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92DC" w14:textId="77777777" w:rsidR="00360B8E" w:rsidRDefault="00DC5B4E">
      <w:pPr>
        <w:rPr>
          <w:color w:val="0000FF"/>
          <w:sz w:val="32"/>
        </w:rPr>
      </w:pPr>
      <w:r>
        <w:rPr>
          <w:noProof/>
          <w:sz w:val="36"/>
        </w:rPr>
        <w:object w:dxaOrig="1440" w:dyaOrig="1440" w14:anchorId="3AFA8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28.6pt;width:122.4pt;height:100.8pt;z-index:-251658240;mso-wrap-edited:f" wrapcoords="14511 94 6088 472 6588 1603 3836 3867 3086 4622 2168 6131 0 6603 0 6697 1418 7640 1084 9149 917 10659 1001 12168 1334 13677 417 15186 334 15469 2168 16601 2919 16695 4337 18204 6338 19714 6672 21223 6672 21411 7005 21411 14011 21128 16680 20751 16096 19714 18764 16695 19598 15186 21433 15092 21517 14903 20266 13677 20599 12168 20683 10659 20432 7640 21517 6225 21433 6131 19598 6131 18598 4622 17097 3113 15178 1603 14845 94 14511 94">
            <v:imagedata r:id="rId5" o:title=""/>
            <w10:wrap type="through"/>
          </v:shape>
          <o:OLEObject Type="Embed" ProgID="MS_ClipArt_Gallery" ShapeID="_x0000_s1027" DrawAspect="Content" ObjectID="_1714466979" r:id="rId6"/>
        </w:object>
      </w:r>
      <w:r>
        <w:rPr>
          <w:noProof/>
          <w:sz w:val="36"/>
        </w:rPr>
        <w:object w:dxaOrig="1440" w:dyaOrig="1440" w14:anchorId="392B3505">
          <v:shape id="_x0000_s1026" type="#_x0000_t75" style="position:absolute;margin-left:-3.6pt;margin-top:7.2pt;width:108pt;height:57.6pt;z-index:-251659264;mso-wrap-edited:f" wrapcoords="-90 0 -90 21475 21600 21475 21600 0 -90 0" o:allowincell="f">
            <v:imagedata r:id="rId7" o:title=""/>
            <w10:wrap type="through" side="right"/>
          </v:shape>
          <o:OLEObject Type="Embed" ProgID="MS_ClipArt_Gallery" ShapeID="_x0000_s1026" DrawAspect="Content" ObjectID="_1714466980" r:id="rId8"/>
        </w:object>
      </w:r>
      <w:r w:rsidR="00360B8E">
        <w:rPr>
          <w:sz w:val="36"/>
        </w:rPr>
        <w:t xml:space="preserve">        </w:t>
      </w:r>
      <w:r w:rsidR="00360B8E">
        <w:rPr>
          <w:color w:val="0000FF"/>
          <w:sz w:val="32"/>
        </w:rPr>
        <w:t>New River Valley Regional Jail</w:t>
      </w:r>
    </w:p>
    <w:p w14:paraId="72ABDEFB" w14:textId="77777777" w:rsidR="00360B8E" w:rsidRDefault="00360B8E">
      <w:pPr>
        <w:rPr>
          <w:color w:val="0000FF"/>
          <w:sz w:val="28"/>
        </w:rPr>
      </w:pPr>
      <w:r>
        <w:rPr>
          <w:color w:val="0000FF"/>
          <w:sz w:val="28"/>
        </w:rPr>
        <w:t xml:space="preserve">                             P.O. Box 1067</w:t>
      </w:r>
    </w:p>
    <w:p w14:paraId="469633F3" w14:textId="77777777" w:rsidR="00360B8E" w:rsidRDefault="00360B8E">
      <w:pPr>
        <w:rPr>
          <w:color w:val="0000FF"/>
          <w:sz w:val="28"/>
        </w:rPr>
      </w:pPr>
      <w:r>
        <w:rPr>
          <w:color w:val="0000FF"/>
          <w:sz w:val="28"/>
        </w:rPr>
        <w:t xml:space="preserve">                     Dublin, Virginia 24084</w:t>
      </w:r>
    </w:p>
    <w:p w14:paraId="0B53D95B" w14:textId="77777777" w:rsidR="00360B8E" w:rsidRDefault="00360B8E">
      <w:pPr>
        <w:rPr>
          <w:color w:val="0000FF"/>
        </w:rPr>
      </w:pPr>
      <w:r>
        <w:rPr>
          <w:color w:val="0000FF"/>
          <w:sz w:val="28"/>
        </w:rPr>
        <w:t xml:space="preserve">               </w:t>
      </w:r>
      <w:r w:rsidR="00D22FC4">
        <w:rPr>
          <w:color w:val="0000FF"/>
          <w:sz w:val="28"/>
        </w:rPr>
        <w:t xml:space="preserve">   </w:t>
      </w:r>
      <w:r w:rsidR="00D22FC4">
        <w:rPr>
          <w:color w:val="0000FF"/>
        </w:rPr>
        <w:t xml:space="preserve">(540) 643-2000     </w:t>
      </w:r>
      <w:r>
        <w:rPr>
          <w:color w:val="0000FF"/>
        </w:rPr>
        <w:t xml:space="preserve">(540) 643-2010 FAX </w:t>
      </w:r>
    </w:p>
    <w:p w14:paraId="2AC63700" w14:textId="77777777" w:rsidR="00360B8E" w:rsidRDefault="00360B8E">
      <w:pPr>
        <w:rPr>
          <w:color w:val="0000FF"/>
        </w:rPr>
      </w:pPr>
    </w:p>
    <w:p w14:paraId="1138C4A8" w14:textId="77777777" w:rsidR="00360B8E" w:rsidRDefault="00D22FC4">
      <w:pPr>
        <w:rPr>
          <w:color w:val="0000FF"/>
        </w:rPr>
      </w:pPr>
      <w:r>
        <w:rPr>
          <w:color w:val="0000FF"/>
        </w:rPr>
        <w:t>Gregory P. Winston</w:t>
      </w:r>
      <w:r w:rsidR="00360B8E">
        <w:rPr>
          <w:color w:val="0000FF"/>
        </w:rPr>
        <w:tab/>
      </w:r>
      <w:r w:rsidR="00360B8E">
        <w:rPr>
          <w:color w:val="0000FF"/>
        </w:rPr>
        <w:tab/>
      </w:r>
      <w:r w:rsidR="00360B8E">
        <w:rPr>
          <w:color w:val="0000FF"/>
        </w:rPr>
        <w:tab/>
      </w:r>
      <w:r w:rsidR="00360B8E">
        <w:rPr>
          <w:color w:val="0000FF"/>
        </w:rPr>
        <w:tab/>
      </w:r>
      <w:r w:rsidR="00360B8E">
        <w:rPr>
          <w:color w:val="0000FF"/>
        </w:rPr>
        <w:tab/>
      </w:r>
    </w:p>
    <w:p w14:paraId="49DD29B6" w14:textId="77777777" w:rsidR="00360B8E" w:rsidRDefault="00360B8E">
      <w:pPr>
        <w:rPr>
          <w:rFonts w:ascii="Calligrapher" w:hAnsi="Calligrapher"/>
          <w:color w:val="0000FF"/>
          <w:sz w:val="16"/>
        </w:rPr>
      </w:pPr>
      <w:r>
        <w:rPr>
          <w:color w:val="0000FF"/>
          <w:sz w:val="16"/>
        </w:rPr>
        <w:t xml:space="preserve">    Superintendent</w:t>
      </w:r>
      <w:r>
        <w:rPr>
          <w:rFonts w:ascii="Calligrapher" w:hAnsi="Calligrapher"/>
          <w:color w:val="0000FF"/>
          <w:sz w:val="16"/>
        </w:rPr>
        <w:t xml:space="preserve">       </w:t>
      </w:r>
      <w:r>
        <w:rPr>
          <w:rFonts w:ascii="Calligrapher" w:hAnsi="Calligrapher"/>
          <w:color w:val="0000FF"/>
          <w:sz w:val="16"/>
        </w:rPr>
        <w:tab/>
      </w:r>
      <w:r>
        <w:rPr>
          <w:rFonts w:ascii="Calligrapher" w:hAnsi="Calligrapher"/>
          <w:color w:val="0000FF"/>
          <w:sz w:val="16"/>
        </w:rPr>
        <w:tab/>
      </w:r>
      <w:r>
        <w:rPr>
          <w:rFonts w:ascii="Calligrapher" w:hAnsi="Calligrapher"/>
          <w:color w:val="0000FF"/>
          <w:sz w:val="16"/>
        </w:rPr>
        <w:tab/>
      </w:r>
      <w:r>
        <w:rPr>
          <w:rFonts w:ascii="Calligrapher" w:hAnsi="Calligrapher"/>
          <w:color w:val="0000FF"/>
          <w:sz w:val="16"/>
        </w:rPr>
        <w:tab/>
      </w:r>
      <w:r>
        <w:rPr>
          <w:rFonts w:ascii="Calligrapher" w:hAnsi="Calligrapher"/>
          <w:color w:val="0000FF"/>
          <w:sz w:val="16"/>
        </w:rPr>
        <w:tab/>
      </w:r>
      <w:r>
        <w:tab/>
      </w:r>
    </w:p>
    <w:p w14:paraId="44960C4D" w14:textId="77777777" w:rsidR="00360B8E" w:rsidRDefault="00360B8E">
      <w:pPr>
        <w:rPr>
          <w:rFonts w:ascii="Calligrapher" w:hAnsi="Calligrapher"/>
          <w:color w:val="0000FF"/>
          <w:sz w:val="16"/>
        </w:rPr>
      </w:pPr>
      <w:r>
        <w:rPr>
          <w:rFonts w:ascii="Calligrapher" w:hAnsi="Calligrapher"/>
          <w:color w:val="0000FF"/>
          <w:sz w:val="16"/>
        </w:rPr>
        <w:t xml:space="preserve">  </w:t>
      </w:r>
    </w:p>
    <w:p w14:paraId="4B62B000" w14:textId="77777777" w:rsidR="00360B8E" w:rsidRDefault="00A24894" w:rsidP="00FB6684">
      <w:pPr>
        <w:jc w:val="center"/>
        <w:rPr>
          <w:sz w:val="56"/>
          <w:szCs w:val="56"/>
        </w:rPr>
      </w:pPr>
      <w:r>
        <w:rPr>
          <w:sz w:val="56"/>
          <w:szCs w:val="56"/>
        </w:rPr>
        <w:t>NOTICE OF AWARD</w:t>
      </w:r>
    </w:p>
    <w:p w14:paraId="2406DB86" w14:textId="77777777" w:rsidR="00A24894" w:rsidRDefault="00A24894" w:rsidP="00FB6684">
      <w:pPr>
        <w:jc w:val="center"/>
        <w:rPr>
          <w:sz w:val="24"/>
          <w:szCs w:val="24"/>
        </w:rPr>
      </w:pPr>
    </w:p>
    <w:p w14:paraId="36207042" w14:textId="7CEB8296" w:rsidR="00A24894" w:rsidRPr="00A24894" w:rsidRDefault="00532EF6" w:rsidP="00FB6684">
      <w:pPr>
        <w:jc w:val="center"/>
        <w:rPr>
          <w:sz w:val="24"/>
          <w:szCs w:val="24"/>
        </w:rPr>
      </w:pPr>
      <w:r>
        <w:rPr>
          <w:sz w:val="24"/>
          <w:szCs w:val="24"/>
        </w:rPr>
        <w:t xml:space="preserve">May </w:t>
      </w:r>
      <w:r w:rsidR="00DC5B4E">
        <w:rPr>
          <w:sz w:val="24"/>
          <w:szCs w:val="24"/>
        </w:rPr>
        <w:t>18</w:t>
      </w:r>
      <w:r w:rsidRPr="00532EF6">
        <w:rPr>
          <w:sz w:val="24"/>
          <w:szCs w:val="24"/>
          <w:vertAlign w:val="superscript"/>
        </w:rPr>
        <w:t>th</w:t>
      </w:r>
      <w:r>
        <w:rPr>
          <w:sz w:val="24"/>
          <w:szCs w:val="24"/>
        </w:rPr>
        <w:t>, 2022</w:t>
      </w:r>
    </w:p>
    <w:p w14:paraId="157F5FE2" w14:textId="77777777" w:rsidR="00FB6684" w:rsidRDefault="00FB6684" w:rsidP="00FB6684">
      <w:pPr>
        <w:jc w:val="center"/>
        <w:rPr>
          <w:sz w:val="56"/>
          <w:szCs w:val="56"/>
        </w:rPr>
      </w:pPr>
    </w:p>
    <w:p w14:paraId="528E14A7" w14:textId="3DA99EA7" w:rsidR="00FB6684" w:rsidRPr="00FB6684" w:rsidRDefault="00A24894" w:rsidP="00FB6684">
      <w:pPr>
        <w:rPr>
          <w:sz w:val="32"/>
          <w:szCs w:val="32"/>
        </w:rPr>
      </w:pPr>
      <w:r>
        <w:rPr>
          <w:sz w:val="32"/>
          <w:szCs w:val="32"/>
        </w:rPr>
        <w:t>RFP NUMBER</w:t>
      </w:r>
      <w:r w:rsidR="00FB6684" w:rsidRPr="00FB6684">
        <w:rPr>
          <w:sz w:val="32"/>
          <w:szCs w:val="32"/>
        </w:rPr>
        <w:t>:</w:t>
      </w:r>
      <w:r w:rsidR="00FB6684">
        <w:rPr>
          <w:sz w:val="32"/>
          <w:szCs w:val="32"/>
        </w:rPr>
        <w:tab/>
      </w:r>
      <w:r w:rsidR="00FB6684">
        <w:rPr>
          <w:sz w:val="32"/>
          <w:szCs w:val="32"/>
        </w:rPr>
        <w:tab/>
      </w:r>
      <w:r>
        <w:rPr>
          <w:sz w:val="32"/>
          <w:szCs w:val="32"/>
        </w:rPr>
        <w:t>20</w:t>
      </w:r>
      <w:r w:rsidR="00532EF6">
        <w:rPr>
          <w:sz w:val="32"/>
          <w:szCs w:val="32"/>
        </w:rPr>
        <w:t>22</w:t>
      </w:r>
      <w:r>
        <w:rPr>
          <w:sz w:val="32"/>
          <w:szCs w:val="32"/>
        </w:rPr>
        <w:t>-0</w:t>
      </w:r>
      <w:r w:rsidR="00DC5B4E">
        <w:rPr>
          <w:sz w:val="32"/>
          <w:szCs w:val="32"/>
        </w:rPr>
        <w:t>1</w:t>
      </w:r>
    </w:p>
    <w:p w14:paraId="2FBB234F" w14:textId="77777777" w:rsidR="00FB6684" w:rsidRPr="00FB6684" w:rsidRDefault="00FB6684" w:rsidP="00FB6684">
      <w:pPr>
        <w:rPr>
          <w:sz w:val="32"/>
          <w:szCs w:val="32"/>
        </w:rPr>
      </w:pPr>
    </w:p>
    <w:p w14:paraId="394662F8" w14:textId="4C028C2E" w:rsidR="00FB6684" w:rsidRPr="00FB6684" w:rsidRDefault="00A24894" w:rsidP="00DC5B4E">
      <w:pPr>
        <w:ind w:left="2880" w:hanging="2880"/>
        <w:rPr>
          <w:sz w:val="32"/>
          <w:szCs w:val="32"/>
        </w:rPr>
      </w:pPr>
      <w:r>
        <w:rPr>
          <w:sz w:val="32"/>
          <w:szCs w:val="32"/>
        </w:rPr>
        <w:t>TITLE</w:t>
      </w:r>
      <w:r w:rsidR="00FB6684" w:rsidRPr="00FB6684">
        <w:rPr>
          <w:sz w:val="32"/>
          <w:szCs w:val="32"/>
        </w:rPr>
        <w:t>:</w:t>
      </w:r>
      <w:r w:rsidR="00FB6684">
        <w:rPr>
          <w:sz w:val="32"/>
          <w:szCs w:val="32"/>
        </w:rPr>
        <w:tab/>
      </w:r>
      <w:r w:rsidR="00DC5B4E" w:rsidRPr="00DC5B4E">
        <w:rPr>
          <w:sz w:val="32"/>
          <w:szCs w:val="32"/>
        </w:rPr>
        <w:t>GROUP HEALTH, DENTAL AND VISION INSURANCE PROGRAM</w:t>
      </w:r>
    </w:p>
    <w:p w14:paraId="5C4F92B1" w14:textId="77777777" w:rsidR="00FB6684" w:rsidRPr="00FB6684" w:rsidRDefault="00FB6684" w:rsidP="00FB6684">
      <w:pPr>
        <w:rPr>
          <w:sz w:val="32"/>
          <w:szCs w:val="32"/>
        </w:rPr>
      </w:pPr>
    </w:p>
    <w:p w14:paraId="73BB7EE4" w14:textId="5CC6E893" w:rsidR="00FB6684" w:rsidRPr="00FB6684" w:rsidRDefault="00A24894" w:rsidP="00FB6684">
      <w:pPr>
        <w:rPr>
          <w:sz w:val="32"/>
          <w:szCs w:val="32"/>
        </w:rPr>
      </w:pPr>
      <w:r>
        <w:rPr>
          <w:sz w:val="32"/>
          <w:szCs w:val="32"/>
        </w:rPr>
        <w:t>AWARDED TO</w:t>
      </w:r>
      <w:r w:rsidR="00FB6684" w:rsidRPr="00FB6684">
        <w:rPr>
          <w:sz w:val="32"/>
          <w:szCs w:val="32"/>
        </w:rPr>
        <w:t>:</w:t>
      </w:r>
      <w:r w:rsidR="00FB6684">
        <w:rPr>
          <w:sz w:val="32"/>
          <w:szCs w:val="32"/>
        </w:rPr>
        <w:tab/>
      </w:r>
      <w:r w:rsidR="00DC5B4E">
        <w:rPr>
          <w:sz w:val="32"/>
          <w:szCs w:val="32"/>
        </w:rPr>
        <w:t>AETNA HEALTH</w:t>
      </w:r>
      <w:r>
        <w:rPr>
          <w:sz w:val="32"/>
          <w:szCs w:val="32"/>
        </w:rPr>
        <w:t xml:space="preserve"> </w:t>
      </w:r>
    </w:p>
    <w:p w14:paraId="7AFFF4EC" w14:textId="77777777" w:rsidR="00FB6684" w:rsidRPr="00FB6684" w:rsidRDefault="00FB6684" w:rsidP="00FB6684">
      <w:pPr>
        <w:rPr>
          <w:sz w:val="32"/>
          <w:szCs w:val="32"/>
        </w:rPr>
      </w:pPr>
    </w:p>
    <w:p w14:paraId="48640AEE" w14:textId="77777777" w:rsidR="00A24894" w:rsidRDefault="00A24894" w:rsidP="00FB6684">
      <w:pPr>
        <w:rPr>
          <w:sz w:val="32"/>
          <w:szCs w:val="32"/>
        </w:rPr>
      </w:pPr>
    </w:p>
    <w:p w14:paraId="4104166A" w14:textId="77777777" w:rsidR="00A24894" w:rsidRDefault="00A24894" w:rsidP="00FB6684">
      <w:pPr>
        <w:rPr>
          <w:sz w:val="32"/>
          <w:szCs w:val="32"/>
        </w:rPr>
      </w:pPr>
    </w:p>
    <w:p w14:paraId="54DCC510" w14:textId="01E50EE6" w:rsidR="00FB6684" w:rsidRPr="00FB6684" w:rsidRDefault="00A24894" w:rsidP="00FB6684">
      <w:pPr>
        <w:rPr>
          <w:sz w:val="32"/>
          <w:szCs w:val="32"/>
        </w:rPr>
      </w:pPr>
      <w:r>
        <w:rPr>
          <w:sz w:val="32"/>
          <w:szCs w:val="32"/>
        </w:rPr>
        <w:t>The New River Valley Regi</w:t>
      </w:r>
      <w:r w:rsidR="00532EF6">
        <w:rPr>
          <w:sz w:val="32"/>
          <w:szCs w:val="32"/>
        </w:rPr>
        <w:t>o</w:t>
      </w:r>
      <w:r>
        <w:rPr>
          <w:sz w:val="32"/>
          <w:szCs w:val="32"/>
        </w:rPr>
        <w:t xml:space="preserve">nal Jail Authority appreciates all qualified bidders for participating in this procurement process.  Please feel free to contact us with any questions. </w:t>
      </w:r>
      <w:r w:rsidR="00FB6684">
        <w:rPr>
          <w:sz w:val="32"/>
          <w:szCs w:val="32"/>
        </w:rPr>
        <w:tab/>
      </w:r>
      <w:r w:rsidR="00FB6684">
        <w:rPr>
          <w:sz w:val="32"/>
          <w:szCs w:val="32"/>
        </w:rPr>
        <w:tab/>
        <w:t xml:space="preserve"> </w:t>
      </w:r>
    </w:p>
    <w:p w14:paraId="3480C783" w14:textId="77777777" w:rsidR="00FB6684" w:rsidRPr="00FB6684" w:rsidRDefault="00FB6684">
      <w:pPr>
        <w:rPr>
          <w:rStyle w:val="Strong"/>
          <w:b w:val="0"/>
          <w:bCs w:val="0"/>
        </w:rPr>
      </w:pPr>
    </w:p>
    <w:p w14:paraId="4B72B81E" w14:textId="77777777" w:rsidR="00360B8E" w:rsidRDefault="00360B8E" w:rsidP="00FB6684">
      <w:pPr>
        <w:jc w:val="center"/>
        <w:rPr>
          <w:rStyle w:val="Strong"/>
        </w:rPr>
      </w:pPr>
    </w:p>
    <w:p w14:paraId="0B0E3456" w14:textId="77777777" w:rsidR="00D3430A" w:rsidRDefault="00D3430A"/>
    <w:sectPr w:rsidR="00D3430A" w:rsidSect="00476D59">
      <w:pgSz w:w="12240" w:h="15840"/>
      <w:pgMar w:top="1296" w:right="1152"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ligraphe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39D"/>
    <w:multiLevelType w:val="hybridMultilevel"/>
    <w:tmpl w:val="A6DCE5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6713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25C3D18"/>
    <w:multiLevelType w:val="hybridMultilevel"/>
    <w:tmpl w:val="F9B2EA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A26098"/>
    <w:multiLevelType w:val="hybridMultilevel"/>
    <w:tmpl w:val="0F1AA9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4312246">
    <w:abstractNumId w:val="1"/>
  </w:num>
  <w:num w:numId="2" w16cid:durableId="467942320">
    <w:abstractNumId w:val="3"/>
  </w:num>
  <w:num w:numId="3" w16cid:durableId="1417626898">
    <w:abstractNumId w:val="2"/>
  </w:num>
  <w:num w:numId="4" w16cid:durableId="190961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E"/>
    <w:rsid w:val="002C776E"/>
    <w:rsid w:val="00360B8E"/>
    <w:rsid w:val="00476D59"/>
    <w:rsid w:val="00532EF6"/>
    <w:rsid w:val="00550794"/>
    <w:rsid w:val="007B59CC"/>
    <w:rsid w:val="008D647B"/>
    <w:rsid w:val="00A24894"/>
    <w:rsid w:val="00B86315"/>
    <w:rsid w:val="00D22FC4"/>
    <w:rsid w:val="00D3430A"/>
    <w:rsid w:val="00D9711A"/>
    <w:rsid w:val="00DC5B4E"/>
    <w:rsid w:val="00FB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E0F54F8"/>
  <w15:docId w15:val="{BF73FB6D-34E9-4A82-B68E-C09204BD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59"/>
    <w:rPr>
      <w:lang w:eastAsia="ja-JP" w:bidi="yi-Hebr"/>
    </w:rPr>
  </w:style>
  <w:style w:type="paragraph" w:styleId="Heading1">
    <w:name w:val="heading 1"/>
    <w:basedOn w:val="Normal"/>
    <w:next w:val="Normal"/>
    <w:qFormat/>
    <w:rsid w:val="00476D59"/>
    <w:pPr>
      <w:keepNext/>
      <w:outlineLvl w:val="0"/>
    </w:pPr>
    <w:rPr>
      <w:color w:val="0000FF"/>
      <w:sz w:val="24"/>
      <w:szCs w:val="24"/>
    </w:rPr>
  </w:style>
  <w:style w:type="paragraph" w:styleId="Heading2">
    <w:name w:val="heading 2"/>
    <w:basedOn w:val="Normal"/>
    <w:next w:val="Normal"/>
    <w:qFormat/>
    <w:rsid w:val="00476D59"/>
    <w:pPr>
      <w:keepNext/>
      <w:outlineLvl w:val="1"/>
    </w:pPr>
    <w:rPr>
      <w:rFonts w:ascii="Calligrapher" w:hAnsi="Calligrapher"/>
      <w:color w:val="000000"/>
      <w:sz w:val="24"/>
      <w:szCs w:val="24"/>
    </w:rPr>
  </w:style>
  <w:style w:type="paragraph" w:styleId="Heading3">
    <w:name w:val="heading 3"/>
    <w:basedOn w:val="Normal"/>
    <w:next w:val="Normal"/>
    <w:qFormat/>
    <w:rsid w:val="00476D59"/>
    <w:pPr>
      <w:keepNext/>
      <w:jc w:val="center"/>
      <w:outlineLvl w:val="2"/>
    </w:pPr>
    <w:rPr>
      <w:b/>
      <w:bCs/>
      <w:sz w:val="24"/>
    </w:rPr>
  </w:style>
  <w:style w:type="paragraph" w:styleId="Heading4">
    <w:name w:val="heading 4"/>
    <w:basedOn w:val="Normal"/>
    <w:next w:val="Normal"/>
    <w:qFormat/>
    <w:rsid w:val="00476D59"/>
    <w:pPr>
      <w:keepNext/>
      <w:outlineLvl w:val="3"/>
    </w:pPr>
    <w:rPr>
      <w:b/>
      <w:bCs/>
      <w:sz w:val="24"/>
    </w:rPr>
  </w:style>
  <w:style w:type="paragraph" w:styleId="Heading5">
    <w:name w:val="heading 5"/>
    <w:basedOn w:val="Normal"/>
    <w:next w:val="Normal"/>
    <w:qFormat/>
    <w:rsid w:val="00476D59"/>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76D59"/>
    <w:rPr>
      <w:sz w:val="24"/>
      <w:szCs w:val="24"/>
      <w:lang w:eastAsia="en-US"/>
    </w:rPr>
  </w:style>
  <w:style w:type="paragraph" w:styleId="BodyText2">
    <w:name w:val="Body Text 2"/>
    <w:basedOn w:val="Normal"/>
    <w:semiHidden/>
    <w:rsid w:val="00476D59"/>
    <w:pPr>
      <w:jc w:val="both"/>
    </w:pPr>
  </w:style>
  <w:style w:type="paragraph" w:styleId="BalloonText">
    <w:name w:val="Balloon Text"/>
    <w:basedOn w:val="Normal"/>
    <w:semiHidden/>
    <w:rsid w:val="00476D59"/>
    <w:rPr>
      <w:rFonts w:ascii="Tahoma" w:hAnsi="Tahoma" w:cs="Tahoma"/>
      <w:sz w:val="16"/>
      <w:szCs w:val="16"/>
    </w:rPr>
  </w:style>
  <w:style w:type="character" w:styleId="Strong">
    <w:name w:val="Strong"/>
    <w:basedOn w:val="DefaultParagraphFont"/>
    <w:qFormat/>
    <w:rsid w:val="00476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New River Valley Regional Jail</vt:lpstr>
    </vt:vector>
  </TitlesOfParts>
  <Company>Preferred Company</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River Valley Regional Jail</dc:title>
  <dc:creator>Ralph Dobbins</dc:creator>
  <cp:lastModifiedBy>Gregory P. Winston</cp:lastModifiedBy>
  <cp:revision>2</cp:revision>
  <cp:lastPrinted>2009-07-07T15:57:00Z</cp:lastPrinted>
  <dcterms:created xsi:type="dcterms:W3CDTF">2022-05-19T16:03:00Z</dcterms:created>
  <dcterms:modified xsi:type="dcterms:W3CDTF">2022-05-19T16:03:00Z</dcterms:modified>
</cp:coreProperties>
</file>